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DCCF5" w14:textId="77777777" w:rsidR="004A2E2C" w:rsidRPr="00202D60" w:rsidRDefault="004A2E2C" w:rsidP="004A2E2C">
      <w:pPr>
        <w:pStyle w:val="Kop1"/>
      </w:pPr>
      <w:bookmarkStart w:id="0" w:name="_Toc504723824"/>
      <w:bookmarkStart w:id="1" w:name="_Toc504723835"/>
      <w:r w:rsidRPr="00202D60">
        <w:t>Titelpagina</w:t>
      </w:r>
      <w:bookmarkEnd w:id="0"/>
    </w:p>
    <w:p w14:paraId="25ECC80B" w14:textId="77777777" w:rsidR="004A2E2C" w:rsidRPr="00202D60" w:rsidRDefault="004A2E2C" w:rsidP="004A2E2C">
      <w:pPr>
        <w:pStyle w:val="Plattetekst"/>
        <w:rPr>
          <w:rStyle w:val="Zwaar"/>
        </w:rPr>
      </w:pPr>
      <w:r w:rsidRPr="00202D60">
        <w:rPr>
          <w:rStyle w:val="Zwaar"/>
        </w:rPr>
        <w:t>Titel</w:t>
      </w:r>
    </w:p>
    <w:p w14:paraId="07C31D33" w14:textId="77777777" w:rsidR="004A2E2C" w:rsidRPr="00C163C2" w:rsidRDefault="004A2E2C" w:rsidP="004A2E2C">
      <w:pPr>
        <w:pStyle w:val="Info"/>
      </w:pPr>
      <w:r>
        <w:t>Een t</w:t>
      </w:r>
      <w:r w:rsidRPr="00202D60">
        <w:t xml:space="preserve">itel bevat niet meer dan 75 karakters (spaties inclusief). </w:t>
      </w:r>
      <w:r>
        <w:t>Er worden geen nummers, acroniemen, of afkortingen gebruikt in de titel.</w:t>
      </w:r>
    </w:p>
    <w:p w14:paraId="6343E0C7" w14:textId="77777777" w:rsidR="004A2E2C" w:rsidRPr="00806320" w:rsidRDefault="004A2E2C" w:rsidP="004A2E2C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Title"/>
            <w:enabled/>
            <w:calcOnExit w:val="0"/>
            <w:textInput>
              <w:maxLength w:val="75"/>
            </w:textInput>
          </w:ffData>
        </w:fldChar>
      </w:r>
      <w:bookmarkStart w:id="2" w:name="Title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3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3"/>
      <w:r>
        <w:rPr>
          <w:lang w:val="en-US"/>
        </w:rPr>
        <w:fldChar w:fldCharType="end"/>
      </w:r>
      <w:bookmarkEnd w:id="2"/>
    </w:p>
    <w:p w14:paraId="3E13156C" w14:textId="77777777" w:rsidR="004A2E2C" w:rsidRPr="00C163C2" w:rsidRDefault="004A2E2C" w:rsidP="004A2E2C">
      <w:pPr>
        <w:pStyle w:val="Plattetekst"/>
        <w:rPr>
          <w:rStyle w:val="Zwaar"/>
        </w:rPr>
      </w:pPr>
      <w:r w:rsidRPr="00C163C2">
        <w:rPr>
          <w:rStyle w:val="Zwaar"/>
        </w:rPr>
        <w:t>Trefwoorden</w:t>
      </w:r>
    </w:p>
    <w:p w14:paraId="7D29B5FC" w14:textId="77777777" w:rsidR="004A2E2C" w:rsidRPr="00C163C2" w:rsidRDefault="004A2E2C" w:rsidP="004A2E2C">
      <w:pPr>
        <w:pStyle w:val="Info"/>
      </w:pPr>
      <w:r w:rsidRPr="00C163C2">
        <w:t xml:space="preserve">Een minimum van 5 trefwoorden wordt vereist. </w:t>
      </w:r>
      <w:r w:rsidRPr="00202D60">
        <w:t xml:space="preserve">Deze </w:t>
      </w:r>
      <w:r>
        <w:t xml:space="preserve">weerspiegelen </w:t>
      </w:r>
      <w:r w:rsidRPr="00202D60">
        <w:t xml:space="preserve">de keuze van de </w:t>
      </w:r>
      <w:r>
        <w:t xml:space="preserve">meest geschikte reviewers voor uw manuscript. </w:t>
      </w:r>
    </w:p>
    <w:p w14:paraId="44377803" w14:textId="77777777" w:rsidR="004A2E2C" w:rsidRPr="00806320" w:rsidRDefault="004A2E2C" w:rsidP="004A2E2C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Keywords"/>
            <w:enabled/>
            <w:calcOnExit w:val="0"/>
            <w:textInput/>
          </w:ffData>
        </w:fldChar>
      </w:r>
      <w:bookmarkStart w:id="4" w:name="Keyword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1F03E17C" w14:textId="77777777" w:rsidR="004A2E2C" w:rsidRPr="00C163C2" w:rsidRDefault="004A2E2C" w:rsidP="004A2E2C">
      <w:pPr>
        <w:pStyle w:val="Plattetekst"/>
        <w:rPr>
          <w:rStyle w:val="Zwaar"/>
        </w:rPr>
      </w:pPr>
      <w:r w:rsidRPr="00C163C2">
        <w:rPr>
          <w:rStyle w:val="Zwaar"/>
        </w:rPr>
        <w:t>Auteurs</w:t>
      </w:r>
    </w:p>
    <w:p w14:paraId="72EE1614" w14:textId="77777777" w:rsidR="004A2E2C" w:rsidRPr="00C163C2" w:rsidRDefault="004A2E2C" w:rsidP="004A2E2C">
      <w:pPr>
        <w:pStyle w:val="Info"/>
      </w:pPr>
      <w:r w:rsidRPr="00C163C2">
        <w:t xml:space="preserve">Geef de auteurs als volgt weer: Naam gevolgd door Voornaam. </w:t>
      </w:r>
      <w:r>
        <w:t>S</w:t>
      </w:r>
      <w:r w:rsidRPr="00C163C2">
        <w:t>cheid de namen met komma’s.</w:t>
      </w:r>
    </w:p>
    <w:p w14:paraId="32D1FAC6" w14:textId="77777777" w:rsidR="004A2E2C" w:rsidRPr="00806320" w:rsidRDefault="004A2E2C" w:rsidP="004A2E2C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Authors"/>
            <w:enabled/>
            <w:calcOnExit w:val="0"/>
            <w:textInput/>
          </w:ffData>
        </w:fldChar>
      </w:r>
      <w:bookmarkStart w:id="5" w:name="Author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3C8E3AFF" w14:textId="77777777" w:rsidR="004A2E2C" w:rsidRPr="005D4A25" w:rsidRDefault="004A2E2C" w:rsidP="004A2E2C">
      <w:pPr>
        <w:pStyle w:val="Plattetekst"/>
        <w:rPr>
          <w:rStyle w:val="Zwaar"/>
        </w:rPr>
      </w:pPr>
      <w:r w:rsidRPr="005D4A25">
        <w:rPr>
          <w:rStyle w:val="Zwaar"/>
        </w:rPr>
        <w:t>Affiliatie</w:t>
      </w:r>
    </w:p>
    <w:p w14:paraId="377A23E6" w14:textId="77777777" w:rsidR="004A2E2C" w:rsidRPr="005D4A25" w:rsidRDefault="004A2E2C" w:rsidP="004A2E2C">
      <w:pPr>
        <w:pStyle w:val="Info"/>
      </w:pPr>
      <w:r w:rsidRPr="005D4A25">
        <w:t>Geef minstens één affiliatie per auteur volgens onderstaand voorbeeld:</w:t>
      </w:r>
    </w:p>
    <w:p w14:paraId="63C01188" w14:textId="77777777" w:rsidR="004A2E2C" w:rsidRPr="00486963" w:rsidRDefault="004A2E2C" w:rsidP="004A2E2C">
      <w:pPr>
        <w:pStyle w:val="Info"/>
      </w:pPr>
      <w:r w:rsidRPr="00486963">
        <w:t>De Rijdt Thomas</w:t>
      </w:r>
      <w:r w:rsidRPr="006D3D29">
        <w:t>1</w:t>
      </w:r>
      <w:r w:rsidRPr="00486963">
        <w:t>, Desplenter Siska</w:t>
      </w:r>
      <w:r w:rsidRPr="00683C30">
        <w:t>2</w:t>
      </w:r>
      <w:r w:rsidRPr="00486963">
        <w:t>, Verhelle Katy</w:t>
      </w:r>
      <w:r w:rsidRPr="00683C30">
        <w:t>3</w:t>
      </w:r>
    </w:p>
    <w:p w14:paraId="5A6D8C96" w14:textId="77777777" w:rsidR="004A2E2C" w:rsidRDefault="004A2E2C" w:rsidP="004A2E2C">
      <w:pPr>
        <w:pStyle w:val="Info"/>
        <w:rPr>
          <w:lang w:val="nl-BE"/>
        </w:rPr>
      </w:pPr>
      <w:r w:rsidRPr="00683C30">
        <w:rPr>
          <w:lang w:val="nl-BE"/>
        </w:rPr>
        <w:t>1</w:t>
      </w:r>
      <w:r w:rsidRPr="00443C3E">
        <w:rPr>
          <w:lang w:val="nl-BE"/>
        </w:rPr>
        <w:t xml:space="preserve">Ziekenhuisapotheek, UZ Leuven, Leuven, </w:t>
      </w:r>
      <w:r>
        <w:rPr>
          <w:lang w:val="nl-BE"/>
        </w:rPr>
        <w:t>België</w:t>
      </w:r>
      <w:r w:rsidRPr="00443C3E">
        <w:rPr>
          <w:lang w:val="nl-BE"/>
        </w:rPr>
        <w:t xml:space="preserve">; </w:t>
      </w:r>
      <w:r w:rsidRPr="00683C30">
        <w:rPr>
          <w:lang w:val="nl-BE"/>
        </w:rPr>
        <w:t>2</w:t>
      </w:r>
      <w:r w:rsidRPr="00443C3E">
        <w:rPr>
          <w:lang w:val="nl-BE"/>
        </w:rPr>
        <w:t xml:space="preserve">Ziekenhuisapotheek, UPC KU Leuven, Kortenberg, </w:t>
      </w:r>
      <w:r>
        <w:rPr>
          <w:lang w:val="nl-BE"/>
        </w:rPr>
        <w:t>België</w:t>
      </w:r>
      <w:r w:rsidRPr="00443C3E">
        <w:rPr>
          <w:lang w:val="nl-BE"/>
        </w:rPr>
        <w:t xml:space="preserve">; </w:t>
      </w:r>
      <w:r w:rsidRPr="00683C30">
        <w:rPr>
          <w:lang w:val="nl-BE"/>
        </w:rPr>
        <w:t>3</w:t>
      </w:r>
      <w:r w:rsidRPr="00443C3E">
        <w:rPr>
          <w:lang w:val="nl-BE"/>
        </w:rPr>
        <w:t>Ziekenhuisapotheek, AZ Groeninge, Kortrijk</w:t>
      </w:r>
      <w:r>
        <w:rPr>
          <w:lang w:val="nl-BE"/>
        </w:rPr>
        <w:t>, België.</w:t>
      </w:r>
    </w:p>
    <w:p w14:paraId="37B72BD6" w14:textId="77777777" w:rsidR="004A2E2C" w:rsidRPr="00443C3E" w:rsidRDefault="004A2E2C" w:rsidP="004A2E2C">
      <w:pPr>
        <w:pStyle w:val="Plattetekst"/>
        <w:rPr>
          <w:lang w:val="nl-BE"/>
        </w:rPr>
      </w:pPr>
      <w:r>
        <w:rPr>
          <w:lang w:val="nl-BE"/>
        </w:rPr>
        <w:fldChar w:fldCharType="begin">
          <w:ffData>
            <w:name w:val="Affiliation"/>
            <w:enabled/>
            <w:calcOnExit w:val="0"/>
            <w:textInput/>
          </w:ffData>
        </w:fldChar>
      </w:r>
      <w:bookmarkStart w:id="6" w:name="Affiliation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6"/>
    </w:p>
    <w:p w14:paraId="09198650" w14:textId="77777777" w:rsidR="004A2E2C" w:rsidRPr="00CA2922" w:rsidRDefault="004A2E2C" w:rsidP="004A2E2C">
      <w:pPr>
        <w:pStyle w:val="Plattetekst"/>
        <w:rPr>
          <w:rStyle w:val="Zwaar"/>
        </w:rPr>
      </w:pPr>
      <w:r w:rsidRPr="00CA2922">
        <w:rPr>
          <w:rStyle w:val="Zwaar"/>
        </w:rPr>
        <w:t>Corresponderende auteur</w:t>
      </w:r>
    </w:p>
    <w:p w14:paraId="33426F2C" w14:textId="77777777" w:rsidR="004A2E2C" w:rsidRPr="00CA2922" w:rsidRDefault="004A2E2C" w:rsidP="004A2E2C">
      <w:pPr>
        <w:pStyle w:val="Info"/>
      </w:pPr>
      <w:r w:rsidRPr="00CA2922">
        <w:t>Naam en voornaam:</w:t>
      </w:r>
    </w:p>
    <w:p w14:paraId="16AFC919" w14:textId="77777777" w:rsidR="004A2E2C" w:rsidRDefault="004A2E2C" w:rsidP="004A2E2C">
      <w:pPr>
        <w:pStyle w:val="Info"/>
        <w:rPr>
          <w:lang w:val="en-US"/>
        </w:rPr>
      </w:pPr>
      <w:r w:rsidRPr="00890002">
        <w:rPr>
          <w:rStyle w:val="PlattetekstTeken"/>
        </w:rPr>
        <w:fldChar w:fldCharType="begin">
          <w:ffData>
            <w:name w:val="CA_name"/>
            <w:enabled/>
            <w:calcOnExit w:val="0"/>
            <w:textInput/>
          </w:ffData>
        </w:fldChar>
      </w:r>
      <w:bookmarkStart w:id="7" w:name="CA_name"/>
      <w:r w:rsidRPr="00890002">
        <w:rPr>
          <w:rStyle w:val="PlattetekstTeken"/>
        </w:rPr>
        <w:instrText xml:space="preserve"> FORMTEXT </w:instrText>
      </w:r>
      <w:r w:rsidRPr="00890002">
        <w:rPr>
          <w:rStyle w:val="PlattetekstTeken"/>
        </w:rPr>
      </w:r>
      <w:r w:rsidRPr="00890002">
        <w:rPr>
          <w:rStyle w:val="PlattetekstTeken"/>
        </w:rPr>
        <w:fldChar w:fldCharType="separate"/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 w:rsidRPr="00890002">
        <w:rPr>
          <w:rStyle w:val="PlattetekstTeken"/>
        </w:rPr>
        <w:fldChar w:fldCharType="end"/>
      </w:r>
      <w:bookmarkEnd w:id="7"/>
      <w:r w:rsidRPr="00890002">
        <w:rPr>
          <w:rStyle w:val="PlattetekstTeken"/>
        </w:rPr>
        <w:br/>
      </w:r>
      <w:r>
        <w:rPr>
          <w:lang w:val="en-US"/>
        </w:rPr>
        <w:t xml:space="preserve">Volledige adres: </w:t>
      </w:r>
    </w:p>
    <w:p w14:paraId="70C27CF3" w14:textId="77777777" w:rsidR="004A2E2C" w:rsidRDefault="004A2E2C" w:rsidP="004A2E2C">
      <w:pPr>
        <w:pStyle w:val="Info"/>
        <w:rPr>
          <w:lang w:val="en-US"/>
        </w:rPr>
      </w:pPr>
      <w:r w:rsidRPr="00890002">
        <w:rPr>
          <w:rStyle w:val="PlattetekstTeken"/>
        </w:rPr>
        <w:fldChar w:fldCharType="begin">
          <w:ffData>
            <w:name w:val="CA_full_address"/>
            <w:enabled/>
            <w:calcOnExit w:val="0"/>
            <w:textInput/>
          </w:ffData>
        </w:fldChar>
      </w:r>
      <w:bookmarkStart w:id="8" w:name="CA_full_address"/>
      <w:r w:rsidRPr="00890002">
        <w:rPr>
          <w:rStyle w:val="PlattetekstTeken"/>
        </w:rPr>
        <w:instrText xml:space="preserve"> FORMTEXT </w:instrText>
      </w:r>
      <w:r w:rsidRPr="00890002">
        <w:rPr>
          <w:rStyle w:val="PlattetekstTeken"/>
        </w:rPr>
      </w:r>
      <w:r w:rsidRPr="00890002">
        <w:rPr>
          <w:rStyle w:val="PlattetekstTeken"/>
        </w:rPr>
        <w:fldChar w:fldCharType="separate"/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 w:rsidRPr="00890002">
        <w:rPr>
          <w:rStyle w:val="PlattetekstTeken"/>
        </w:rPr>
        <w:fldChar w:fldCharType="end"/>
      </w:r>
      <w:bookmarkEnd w:id="8"/>
      <w:r w:rsidRPr="00890002">
        <w:rPr>
          <w:rStyle w:val="PlattetekstTeken"/>
        </w:rPr>
        <w:br/>
      </w:r>
      <w:r>
        <w:rPr>
          <w:lang w:val="en-US"/>
        </w:rPr>
        <w:t>Email</w:t>
      </w:r>
      <w:r w:rsidRPr="00806320">
        <w:rPr>
          <w:lang w:val="en-US"/>
        </w:rPr>
        <w:t>adres</w:t>
      </w:r>
      <w:r>
        <w:rPr>
          <w:lang w:val="en-US"/>
        </w:rPr>
        <w:t>:</w:t>
      </w:r>
    </w:p>
    <w:p w14:paraId="7040714F" w14:textId="77777777" w:rsidR="004A2E2C" w:rsidRDefault="004A2E2C" w:rsidP="004A2E2C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CA_email_address"/>
            <w:enabled/>
            <w:calcOnExit w:val="0"/>
            <w:textInput/>
          </w:ffData>
        </w:fldChar>
      </w:r>
      <w:bookmarkStart w:id="9" w:name="CA_email_addres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14:paraId="7347C76D" w14:textId="77777777" w:rsidR="004A2E2C" w:rsidRPr="00C163C2" w:rsidRDefault="004A2E2C" w:rsidP="004A2E2C">
      <w:pPr>
        <w:pStyle w:val="Plattetekst"/>
        <w:rPr>
          <w:rStyle w:val="Zwaar"/>
        </w:rPr>
      </w:pPr>
      <w:r w:rsidRPr="00C163C2">
        <w:rPr>
          <w:rStyle w:val="Zwaar"/>
        </w:rPr>
        <w:t>Aantal woorden</w:t>
      </w:r>
    </w:p>
    <w:p w14:paraId="23BA97D0" w14:textId="77777777" w:rsidR="004A2E2C" w:rsidRPr="00C163C2" w:rsidRDefault="004A2E2C" w:rsidP="004A2E2C">
      <w:pPr>
        <w:pStyle w:val="Info"/>
      </w:pPr>
      <w:r w:rsidRPr="00813EC3">
        <w:t xml:space="preserve">Geef het aantal woorden voor </w:t>
      </w:r>
      <w:r>
        <w:t>het</w:t>
      </w:r>
      <w:r w:rsidRPr="00813EC3">
        <w:t xml:space="preserve"> abstract en artikel apart. Referenties, figure</w:t>
      </w:r>
      <w:r>
        <w:t>n en</w:t>
      </w:r>
      <w:r w:rsidRPr="00813EC3">
        <w:t xml:space="preserve"> tabellen worden niet meegeteld bij het aantal woorden. </w:t>
      </w:r>
    </w:p>
    <w:p w14:paraId="485EB9BD" w14:textId="77777777" w:rsidR="004A2E2C" w:rsidRPr="00813EC3" w:rsidRDefault="004A2E2C" w:rsidP="004A2E2C">
      <w:pPr>
        <w:pStyle w:val="Info"/>
      </w:pPr>
      <w:r w:rsidRPr="00813EC3">
        <w:t xml:space="preserve">Aantal woorden voor </w:t>
      </w:r>
      <w:r>
        <w:t>het</w:t>
      </w:r>
      <w:r w:rsidRPr="00813EC3">
        <w:t xml:space="preserve"> abstract:</w:t>
      </w:r>
    </w:p>
    <w:p w14:paraId="750863D2" w14:textId="77777777" w:rsidR="004A2E2C" w:rsidRPr="00813EC3" w:rsidRDefault="004A2E2C" w:rsidP="004A2E2C">
      <w:pPr>
        <w:pStyle w:val="Info"/>
      </w:pPr>
      <w:r w:rsidRPr="007833D6">
        <w:rPr>
          <w:rStyle w:val="PlattetekstTeken"/>
        </w:rPr>
        <w:fldChar w:fldCharType="begin">
          <w:ffData>
            <w:name w:val="Abstract_WC"/>
            <w:enabled/>
            <w:calcOnExit w:val="0"/>
            <w:statusText w:type="text" w:val="Must be a numeral"/>
            <w:textInput>
              <w:type w:val="number"/>
            </w:textInput>
          </w:ffData>
        </w:fldChar>
      </w:r>
      <w:bookmarkStart w:id="10" w:name="Abstract_WC"/>
      <w:r w:rsidRPr="007833D6">
        <w:rPr>
          <w:rStyle w:val="PlattetekstTeken"/>
        </w:rPr>
        <w:instrText xml:space="preserve"> FORMTEXT </w:instrText>
      </w:r>
      <w:r w:rsidRPr="007833D6">
        <w:rPr>
          <w:rStyle w:val="PlattetekstTeken"/>
        </w:rPr>
      </w:r>
      <w:r w:rsidRPr="007833D6">
        <w:rPr>
          <w:rStyle w:val="PlattetekstTeken"/>
        </w:rPr>
        <w:fldChar w:fldCharType="separate"/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>
        <w:rPr>
          <w:rStyle w:val="PlattetekstTeken"/>
          <w:noProof/>
        </w:rPr>
        <w:t> </w:t>
      </w:r>
      <w:r w:rsidRPr="007833D6">
        <w:rPr>
          <w:rStyle w:val="PlattetekstTeken"/>
        </w:rPr>
        <w:fldChar w:fldCharType="end"/>
      </w:r>
      <w:bookmarkEnd w:id="10"/>
      <w:r w:rsidRPr="007833D6">
        <w:rPr>
          <w:rStyle w:val="PlattetekstTeken"/>
        </w:rPr>
        <w:br/>
      </w:r>
      <w:r w:rsidRPr="00813EC3">
        <w:t>Aantal woorden voor het artikel:</w:t>
      </w:r>
    </w:p>
    <w:p w14:paraId="5DEA5929" w14:textId="77777777" w:rsidR="004A2E2C" w:rsidRPr="00806320" w:rsidRDefault="004A2E2C" w:rsidP="004A2E2C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Paper_WC"/>
            <w:enabled/>
            <w:calcOnExit w:val="0"/>
            <w:statusText w:type="text" w:val="Must be a numeral"/>
            <w:textInput>
              <w:type w:val="number"/>
            </w:textInput>
          </w:ffData>
        </w:fldChar>
      </w:r>
      <w:bookmarkStart w:id="11" w:name="Paper_WC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1"/>
    </w:p>
    <w:p w14:paraId="604F28B7" w14:textId="20D516EF" w:rsidR="004650CB" w:rsidRPr="00504C71" w:rsidRDefault="0050218C" w:rsidP="00CE2ECE">
      <w:pPr>
        <w:pStyle w:val="Kop1"/>
      </w:pPr>
      <w:r>
        <w:lastRenderedPageBreak/>
        <w:t>Review</w:t>
      </w:r>
    </w:p>
    <w:p w14:paraId="57D9DECD" w14:textId="77777777" w:rsidR="00806320" w:rsidRPr="00504C71" w:rsidRDefault="00806320" w:rsidP="004650CB">
      <w:pPr>
        <w:pStyle w:val="Kop2"/>
      </w:pPr>
      <w:r w:rsidRPr="00504C71">
        <w:t>Abstract</w:t>
      </w:r>
      <w:bookmarkEnd w:id="1"/>
    </w:p>
    <w:p w14:paraId="026B6D10" w14:textId="3329BD1F" w:rsidR="004A2E2C" w:rsidRPr="004A2E2C" w:rsidRDefault="004A2E2C" w:rsidP="0043773A">
      <w:pPr>
        <w:pStyle w:val="Info"/>
      </w:pPr>
      <w:r w:rsidRPr="004A2E2C">
        <w:t xml:space="preserve">De samenvatting van het artikel bevat maximaal </w:t>
      </w:r>
      <w:r>
        <w:t>250 woorden.</w:t>
      </w:r>
    </w:p>
    <w:p w14:paraId="6ADB1533" w14:textId="54E212CB" w:rsidR="004650CB" w:rsidRPr="0043773A" w:rsidRDefault="004A2E2C" w:rsidP="0043773A">
      <w:pPr>
        <w:pStyle w:val="Plattetekst"/>
        <w:rPr>
          <w:rStyle w:val="Zwaar"/>
        </w:rPr>
      </w:pPr>
      <w:bookmarkStart w:id="12" w:name="_Toc504723836"/>
      <w:r>
        <w:rPr>
          <w:rStyle w:val="Zwaar"/>
        </w:rPr>
        <w:t>Achtergrond en Doel</w:t>
      </w:r>
    </w:p>
    <w:p w14:paraId="71C93FCF" w14:textId="77777777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Background_aim"/>
            <w:enabled/>
            <w:calcOnExit w:val="0"/>
            <w:textInput/>
          </w:ffData>
        </w:fldChar>
      </w:r>
      <w:bookmarkStart w:id="13" w:name="Background_aim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50A1D2D2" w14:textId="6389E0A4" w:rsidR="004650CB" w:rsidRPr="004650CB" w:rsidRDefault="004A2E2C" w:rsidP="004650CB">
      <w:pPr>
        <w:pStyle w:val="Plattetekst"/>
        <w:rPr>
          <w:rStyle w:val="Zwaar"/>
        </w:rPr>
      </w:pPr>
      <w:r>
        <w:rPr>
          <w:rStyle w:val="Zwaar"/>
        </w:rPr>
        <w:t>Methodes</w:t>
      </w:r>
    </w:p>
    <w:p w14:paraId="6B21AE69" w14:textId="77777777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Methods"/>
            <w:enabled/>
            <w:calcOnExit w:val="0"/>
            <w:textInput/>
          </w:ffData>
        </w:fldChar>
      </w:r>
      <w:bookmarkStart w:id="14" w:name="Method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4"/>
    </w:p>
    <w:p w14:paraId="062CD01C" w14:textId="1B332920" w:rsidR="004650CB" w:rsidRPr="004650CB" w:rsidRDefault="004A2E2C" w:rsidP="004650CB">
      <w:pPr>
        <w:pStyle w:val="Plattetekst"/>
        <w:rPr>
          <w:rStyle w:val="Zwaar"/>
        </w:rPr>
      </w:pPr>
      <w:r>
        <w:rPr>
          <w:rStyle w:val="Zwaar"/>
        </w:rPr>
        <w:t>Resultaten</w:t>
      </w:r>
    </w:p>
    <w:p w14:paraId="00386D43" w14:textId="77777777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Results"/>
            <w:enabled/>
            <w:calcOnExit w:val="0"/>
            <w:textInput/>
          </w:ffData>
        </w:fldChar>
      </w:r>
      <w:bookmarkStart w:id="15" w:name="Result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5"/>
    </w:p>
    <w:p w14:paraId="0FC44177" w14:textId="640025EE" w:rsidR="004650CB" w:rsidRPr="004650CB" w:rsidRDefault="004A2E2C" w:rsidP="004650CB">
      <w:pPr>
        <w:pStyle w:val="Plattetekst"/>
        <w:rPr>
          <w:rStyle w:val="Zwaar"/>
        </w:rPr>
      </w:pPr>
      <w:r>
        <w:rPr>
          <w:rStyle w:val="Zwaar"/>
        </w:rPr>
        <w:t>Discussie</w:t>
      </w:r>
      <w:r w:rsidR="004650CB" w:rsidRPr="004650CB">
        <w:rPr>
          <w:rStyle w:val="Zwaar"/>
        </w:rPr>
        <w:t xml:space="preserve"> </w:t>
      </w:r>
      <w:r>
        <w:rPr>
          <w:rStyle w:val="Zwaar"/>
        </w:rPr>
        <w:t>e</w:t>
      </w:r>
      <w:r w:rsidR="004650CB" w:rsidRPr="004650CB">
        <w:rPr>
          <w:rStyle w:val="Zwaar"/>
        </w:rPr>
        <w:t>n Conclusi</w:t>
      </w:r>
      <w:r>
        <w:rPr>
          <w:rStyle w:val="Zwaar"/>
        </w:rPr>
        <w:t>e</w:t>
      </w:r>
    </w:p>
    <w:p w14:paraId="77102674" w14:textId="77777777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Discussion_conclusio"/>
            <w:enabled/>
            <w:calcOnExit w:val="0"/>
            <w:textInput/>
          </w:ffData>
        </w:fldChar>
      </w:r>
      <w:bookmarkStart w:id="16" w:name="Discussion_conclusio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6"/>
    </w:p>
    <w:p w14:paraId="41A02F80" w14:textId="77777777" w:rsidR="00890002" w:rsidRDefault="00890002" w:rsidP="009F4A7A">
      <w:pPr>
        <w:pStyle w:val="Kop2"/>
        <w:rPr>
          <w:lang w:val="en-US"/>
        </w:rPr>
      </w:pPr>
      <w:r>
        <w:rPr>
          <w:lang w:val="en-US"/>
        </w:rPr>
        <w:br w:type="page"/>
      </w:r>
    </w:p>
    <w:p w14:paraId="394B1B31" w14:textId="6C565EC5" w:rsidR="00806320" w:rsidRPr="004A2E2C" w:rsidRDefault="00806320" w:rsidP="009F4A7A">
      <w:pPr>
        <w:pStyle w:val="Kop2"/>
      </w:pPr>
      <w:r w:rsidRPr="004A2E2C">
        <w:lastRenderedPageBreak/>
        <w:t>In</w:t>
      </w:r>
      <w:bookmarkEnd w:id="12"/>
      <w:r w:rsidR="004A2E2C" w:rsidRPr="004A2E2C">
        <w:t>leiding</w:t>
      </w:r>
    </w:p>
    <w:p w14:paraId="487E8C26" w14:textId="47F32884" w:rsidR="004A2E2C" w:rsidRPr="004A2E2C" w:rsidRDefault="004A2E2C" w:rsidP="00DE1586">
      <w:pPr>
        <w:pStyle w:val="Info"/>
      </w:pPr>
      <w:r w:rsidRPr="004A2E2C">
        <w:t xml:space="preserve">In deze sectie beschrijft de auteur de achtergrond van het onderwerp. </w:t>
      </w:r>
      <w:r>
        <w:t>De thema’s die behandeld zullen worden, worden v</w:t>
      </w:r>
      <w:r w:rsidR="00504C71">
        <w:t xml:space="preserve">oorgesteld en het belang van het onderzoek </w:t>
      </w:r>
      <w:r>
        <w:t>wordt benadrukt.</w:t>
      </w:r>
    </w:p>
    <w:p w14:paraId="01586B68" w14:textId="77777777" w:rsidR="004650CB" w:rsidRPr="00806320" w:rsidRDefault="00E3318E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Introduction"/>
            <w:enabled/>
            <w:calcOnExit w:val="0"/>
            <w:textInput/>
          </w:ffData>
        </w:fldChar>
      </w:r>
      <w:bookmarkStart w:id="17" w:name="Introduction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7"/>
    </w:p>
    <w:p w14:paraId="381D1BE5" w14:textId="7AF1B580" w:rsidR="00806320" w:rsidRPr="00504C71" w:rsidRDefault="004A2E2C" w:rsidP="009F4A7A">
      <w:pPr>
        <w:pStyle w:val="Kop2"/>
      </w:pPr>
      <w:r w:rsidRPr="00504C71">
        <w:t>thema’s</w:t>
      </w:r>
    </w:p>
    <w:p w14:paraId="63048AB2" w14:textId="77777777" w:rsidR="00B27F32" w:rsidRDefault="004A2E2C" w:rsidP="00B27F32">
      <w:pPr>
        <w:pStyle w:val="Info"/>
      </w:pPr>
      <w:r w:rsidRPr="00504C71">
        <w:t xml:space="preserve">Hoofdthema’s worden gebruikt om de text onder te verdelen en de leesbaarheid te bevorderen. </w:t>
      </w:r>
      <w:r w:rsidRPr="004A2E2C">
        <w:t xml:space="preserve">Ze mogen niet langer zijn dan 38 karakters (spaties inclusief) en </w:t>
      </w:r>
      <w:r>
        <w:t>moeten afkortingen vermijden.</w:t>
      </w:r>
      <w:r w:rsidR="00B27F32" w:rsidRPr="00B27F32">
        <w:t xml:space="preserve"> </w:t>
      </w:r>
    </w:p>
    <w:p w14:paraId="63253108" w14:textId="4049BB9C" w:rsidR="00B27F32" w:rsidRPr="004A2E2C" w:rsidRDefault="00B27F32" w:rsidP="00B27F32">
      <w:pPr>
        <w:pStyle w:val="Info"/>
      </w:pPr>
      <w:r w:rsidRPr="004A2E2C">
        <w:t>Het is toegestaan om tot twee niveau</w:t>
      </w:r>
      <w:r>
        <w:t>’</w:t>
      </w:r>
      <w:r w:rsidRPr="004A2E2C">
        <w:t>s</w:t>
      </w:r>
      <w:r>
        <w:t xml:space="preserve"> onder te verdelen, met een maximum van respectievelijk 39 en 80 karakters, spaties inclusief. </w:t>
      </w:r>
    </w:p>
    <w:p w14:paraId="2B4DAE33" w14:textId="77777777" w:rsidR="004650CB" w:rsidRPr="00806320" w:rsidRDefault="00E3318E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Main_headings"/>
            <w:enabled/>
            <w:calcOnExit w:val="0"/>
            <w:textInput>
              <w:maxLength w:val="38"/>
            </w:textInput>
          </w:ffData>
        </w:fldChar>
      </w:r>
      <w:bookmarkStart w:id="18" w:name="Main_heading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8"/>
    </w:p>
    <w:p w14:paraId="424BBBB2" w14:textId="015731DE" w:rsidR="00806320" w:rsidRPr="00504C71" w:rsidRDefault="00806320" w:rsidP="009F4A7A">
      <w:pPr>
        <w:pStyle w:val="Kop2"/>
      </w:pPr>
      <w:bookmarkStart w:id="19" w:name="_Toc504723840"/>
      <w:r w:rsidRPr="00504C71">
        <w:t>Conclusi</w:t>
      </w:r>
      <w:bookmarkEnd w:id="19"/>
      <w:r w:rsidR="004A2E2C" w:rsidRPr="00504C71">
        <w:t>e</w:t>
      </w:r>
    </w:p>
    <w:p w14:paraId="6E6C6CF5" w14:textId="4E8AD4F9" w:rsidR="00806320" w:rsidRPr="004A2E2C" w:rsidRDefault="004A2E2C" w:rsidP="0043773A">
      <w:pPr>
        <w:pStyle w:val="Info"/>
      </w:pPr>
      <w:r w:rsidRPr="004A2E2C">
        <w:t>Op het einde van het artikel worden de hoofdthema’s samengevat.</w:t>
      </w:r>
    </w:p>
    <w:p w14:paraId="509CF647" w14:textId="77777777" w:rsidR="0043773A" w:rsidRPr="00806320" w:rsidRDefault="0043773A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Conclusion"/>
            <w:enabled/>
            <w:calcOnExit w:val="0"/>
            <w:textInput/>
          </w:ffData>
        </w:fldChar>
      </w:r>
      <w:bookmarkStart w:id="20" w:name="Conclusion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0"/>
    </w:p>
    <w:p w14:paraId="7C73F93E" w14:textId="77777777" w:rsidR="003706DE" w:rsidRPr="00F9004D" w:rsidRDefault="003706DE" w:rsidP="003706DE">
      <w:pPr>
        <w:pStyle w:val="Kop2"/>
      </w:pPr>
      <w:bookmarkStart w:id="21" w:name="_Toc504723841"/>
      <w:r>
        <w:t>dankbetuiging &amp; belangenconflict</w:t>
      </w:r>
    </w:p>
    <w:p w14:paraId="082DCB0B" w14:textId="77777777" w:rsidR="003706DE" w:rsidRDefault="003706DE" w:rsidP="003706DE">
      <w:pPr>
        <w:pStyle w:val="Info"/>
      </w:pPr>
      <w:r w:rsidRPr="00F9004D">
        <w:t>De auteur legt</w:t>
      </w:r>
      <w:r>
        <w:t xml:space="preserve"> </w:t>
      </w:r>
      <w:r w:rsidRPr="00F9004D">
        <w:t xml:space="preserve">een </w:t>
      </w:r>
      <w:r>
        <w:t xml:space="preserve">verklaring af waarin hij of zij aangeeft of er al dan niet fondsen werden toegekend aan de studie. </w:t>
      </w:r>
    </w:p>
    <w:p w14:paraId="5FD320DD" w14:textId="77777777" w:rsidR="003706DE" w:rsidRPr="00F9004D" w:rsidRDefault="003706DE" w:rsidP="003706DE">
      <w:pPr>
        <w:pStyle w:val="Info"/>
      </w:pPr>
      <w:r>
        <w:t xml:space="preserve">De auteur moet een verklaring schrijven waarin hij of zij aangeeft of er al dan niet sprake is van een belangenconflict. </w:t>
      </w:r>
    </w:p>
    <w:p w14:paraId="41A09D25" w14:textId="77777777" w:rsidR="003706DE" w:rsidRPr="00F713EB" w:rsidRDefault="003706DE" w:rsidP="003706DE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Acknowledgements"/>
            <w:enabled/>
            <w:calcOnExit w:val="0"/>
            <w:textInput/>
          </w:ffData>
        </w:fldChar>
      </w:r>
      <w:bookmarkStart w:id="22" w:name="Acknowledgement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2"/>
    </w:p>
    <w:p w14:paraId="30A0E4A0" w14:textId="38371B6F" w:rsidR="00806320" w:rsidRPr="004A2E2C" w:rsidRDefault="00E3318E" w:rsidP="009F4A7A">
      <w:pPr>
        <w:pStyle w:val="Kop2"/>
      </w:pPr>
      <w:r w:rsidRPr="004A2E2C">
        <w:t>Literatu</w:t>
      </w:r>
      <w:r w:rsidR="004A2E2C" w:rsidRPr="004A2E2C">
        <w:t>u</w:t>
      </w:r>
      <w:r w:rsidRPr="004A2E2C">
        <w:t>r</w:t>
      </w:r>
      <w:r w:rsidR="004A2E2C" w:rsidRPr="004A2E2C">
        <w:t>referenties</w:t>
      </w:r>
      <w:bookmarkEnd w:id="21"/>
    </w:p>
    <w:p w14:paraId="276F9802" w14:textId="4E3F6396" w:rsidR="00E3318E" w:rsidRPr="004A2E2C" w:rsidRDefault="004A2E2C" w:rsidP="00E3318E">
      <w:pPr>
        <w:pStyle w:val="Info"/>
      </w:pPr>
      <w:r w:rsidRPr="004A2E2C">
        <w:t xml:space="preserve">Het wordt aanbevolen om ongeveer 25 referenties per 1000 woorden te gebruiken. </w:t>
      </w:r>
    </w:p>
    <w:p w14:paraId="7F273BF2" w14:textId="77777777" w:rsidR="00F13DBA" w:rsidRPr="0095759A" w:rsidRDefault="00E3318E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References"/>
            <w:enabled/>
            <w:calcOnExit w:val="0"/>
            <w:textInput/>
          </w:ffData>
        </w:fldChar>
      </w:r>
      <w:bookmarkStart w:id="23" w:name="Reference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3"/>
    </w:p>
    <w:sectPr w:rsidR="00F13DBA" w:rsidRPr="0095759A" w:rsidSect="00957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1" w:h="16817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6E8E" w14:textId="77777777" w:rsidR="00727DE3" w:rsidRDefault="00727DE3" w:rsidP="00967AEC">
      <w:r>
        <w:separator/>
      </w:r>
    </w:p>
  </w:endnote>
  <w:endnote w:type="continuationSeparator" w:id="0">
    <w:p w14:paraId="64DAFA65" w14:textId="77777777" w:rsidR="00727DE3" w:rsidRDefault="00727DE3" w:rsidP="0096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E56A" w14:textId="77777777" w:rsidR="0043773A" w:rsidRPr="00967AEC" w:rsidRDefault="0043773A" w:rsidP="0043773A">
    <w:pPr>
      <w:pStyle w:val="Voettekst"/>
      <w:tabs>
        <w:tab w:val="clear" w:pos="4536"/>
        <w:tab w:val="clear" w:pos="9072"/>
        <w:tab w:val="right" w:pos="9633"/>
      </w:tabs>
      <w:rPr>
        <w:lang w:val="nl-BE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95E530" wp14:editId="67863469">
              <wp:simplePos x="0" y="0"/>
              <wp:positionH relativeFrom="column">
                <wp:posOffset>-736615</wp:posOffset>
              </wp:positionH>
              <wp:positionV relativeFrom="paragraph">
                <wp:posOffset>-88575</wp:posOffset>
              </wp:positionV>
              <wp:extent cx="7620000" cy="342900"/>
              <wp:effectExtent l="0" t="0" r="0" b="1270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7000">
                            <a:srgbClr val="25B6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0B1D1" id="Rechthoek 1" o:spid="_x0000_s1026" style="position:absolute;margin-left:-58pt;margin-top:-6.9pt;width:600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" fillcolor="#f8fbf6 [185]" stroked="f" strokeweight="1pt">
              <v:fill color2="#25b64e" rotate="t" angle="-90" colors="0 #f8fbf6;50463f #25b64e" focus="100%" type="gradient"/>
            </v:rect>
          </w:pict>
        </mc:Fallback>
      </mc:AlternateConten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\* MERGEFORMAT </w:instrText>
    </w:r>
    <w:r>
      <w:rPr>
        <w:lang w:val="nl-BE"/>
      </w:rPr>
      <w:fldChar w:fldCharType="separate"/>
    </w:r>
    <w:r>
      <w:rPr>
        <w:noProof/>
        <w:lang w:val="nl-BE"/>
      </w:rPr>
      <w:t>2</w:t>
    </w:r>
    <w:r>
      <w:rPr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BB85" w14:textId="77777777" w:rsidR="0043773A" w:rsidRPr="00967AEC" w:rsidRDefault="0043773A" w:rsidP="0043773A">
    <w:pPr>
      <w:pStyle w:val="Voettekst"/>
      <w:tabs>
        <w:tab w:val="clear" w:pos="4536"/>
        <w:tab w:val="clear" w:pos="9072"/>
        <w:tab w:val="right" w:pos="9633"/>
      </w:tabs>
      <w:rPr>
        <w:lang w:val="nl-BE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95860D" wp14:editId="5D445565">
              <wp:simplePos x="0" y="0"/>
              <wp:positionH relativeFrom="column">
                <wp:posOffset>-757865</wp:posOffset>
              </wp:positionH>
              <wp:positionV relativeFrom="paragraph">
                <wp:posOffset>135019</wp:posOffset>
              </wp:positionV>
              <wp:extent cx="7620000" cy="342900"/>
              <wp:effectExtent l="0" t="0" r="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7000">
                            <a:srgbClr val="25B6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2D108A" id="Rechthoek 2" o:spid="_x0000_s1026" style="position:absolute;margin-left:-59.65pt;margin-top:10.65pt;width:600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" fillcolor="#f8fbf6 [185]" stroked="f" strokeweight="1pt">
              <v:fill color2="#25b64e" rotate="t" angle="-90" colors="0 #f8fbf6;50463f #25b64e" focus="100%" type="gradient"/>
            </v:rect>
          </w:pict>
        </mc:Fallback>
      </mc:AlternateContent>
    </w:r>
    <w:r>
      <w:rPr>
        <w:lang w:val="nl-BE"/>
      </w:rPr>
      <w:t xml:space="preserve">BELGIAN JOURNAL OF HOSPITAL PHARMACY </w: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\* MERGEFORMAT </w:instrText>
    </w:r>
    <w:r>
      <w:rPr>
        <w:lang w:val="nl-BE"/>
      </w:rPr>
      <w:fldChar w:fldCharType="separate"/>
    </w:r>
    <w:r w:rsidR="00A417A5">
      <w:rPr>
        <w:noProof/>
        <w:lang w:val="nl-BE"/>
      </w:rPr>
      <w:t>1</w:t>
    </w:r>
    <w:r>
      <w:rPr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D469" w14:textId="77777777" w:rsidR="009F4A7A" w:rsidRPr="00967AEC" w:rsidRDefault="009F4A7A" w:rsidP="0043773A">
    <w:pPr>
      <w:pStyle w:val="Voettekst"/>
      <w:tabs>
        <w:tab w:val="clear" w:pos="4536"/>
        <w:tab w:val="clear" w:pos="9072"/>
        <w:tab w:val="right" w:pos="9633"/>
      </w:tabs>
      <w:rPr>
        <w:lang w:val="nl-BE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8CF822" wp14:editId="3817EE2B">
              <wp:simplePos x="0" y="0"/>
              <wp:positionH relativeFrom="column">
                <wp:posOffset>-736615</wp:posOffset>
              </wp:positionH>
              <wp:positionV relativeFrom="paragraph">
                <wp:posOffset>-88575</wp:posOffset>
              </wp:positionV>
              <wp:extent cx="7620000" cy="342900"/>
              <wp:effectExtent l="0" t="0" r="0" b="1270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7000">
                            <a:srgbClr val="25B6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762130" id="Rechthoek 9" o:spid="_x0000_s1026" style="position:absolute;margin-left:-58pt;margin-top:-6.9pt;width:600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" fillcolor="#f8fbf6 [185]" stroked="f" strokeweight="1pt">
              <v:fill color2="#25b64e" rotate="t" angle="-90" colors="0 #f8fbf6;50463f #25b64e" focus="100%" type="gradient"/>
            </v:rect>
          </w:pict>
        </mc:Fallback>
      </mc:AlternateConten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\* MERGEFORMAT </w:instrText>
    </w:r>
    <w:r>
      <w:rPr>
        <w:lang w:val="nl-BE"/>
      </w:rPr>
      <w:fldChar w:fldCharType="separate"/>
    </w:r>
    <w:r w:rsidR="0043773A">
      <w:rPr>
        <w:noProof/>
        <w:lang w:val="nl-BE"/>
      </w:rPr>
      <w:t>1</w:t>
    </w:r>
    <w:r>
      <w:rPr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2C02" w14:textId="77777777" w:rsidR="00727DE3" w:rsidRDefault="00727DE3" w:rsidP="00967AEC">
      <w:r>
        <w:separator/>
      </w:r>
    </w:p>
  </w:footnote>
  <w:footnote w:type="continuationSeparator" w:id="0">
    <w:p w14:paraId="14ABE763" w14:textId="77777777" w:rsidR="00727DE3" w:rsidRDefault="00727DE3" w:rsidP="00967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D583" w14:textId="77777777" w:rsidR="00D04DB8" w:rsidRPr="00D04DB8" w:rsidRDefault="00D04DB8" w:rsidP="00D04DB8">
    <w:pPr>
      <w:pStyle w:val="Koptekst"/>
      <w:tabs>
        <w:tab w:val="clear" w:pos="4536"/>
        <w:tab w:val="clear" w:pos="9072"/>
        <w:tab w:val="left" w:pos="0"/>
        <w:tab w:val="center" w:pos="2835"/>
        <w:tab w:val="right" w:pos="5529"/>
      </w:tabs>
      <w:ind w:left="-1134" w:right="-1701"/>
      <w:rPr>
        <w:lang w:val="nl-BE"/>
      </w:rPr>
    </w:pPr>
    <w:r>
      <w:rPr>
        <w:lang w:val="nl-BE"/>
      </w:rPr>
      <w:tab/>
      <w:t>Submission Guidelines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8537" w14:textId="7CB7A8F1" w:rsidR="00971F74" w:rsidRPr="0095759A" w:rsidRDefault="004A2E2C" w:rsidP="0095759A">
    <w:pPr>
      <w:pStyle w:val="Koptekst"/>
      <w:tabs>
        <w:tab w:val="clear" w:pos="4536"/>
        <w:tab w:val="clear" w:pos="9072"/>
        <w:tab w:val="center" w:pos="4820"/>
        <w:tab w:val="right" w:pos="9633"/>
      </w:tabs>
      <w:ind w:left="-1134" w:right="-1134" w:firstLine="1134"/>
      <w:rPr>
        <w:lang w:val="en-US"/>
      </w:rPr>
    </w:pPr>
    <w:proofErr w:type="spellStart"/>
    <w:r>
      <w:rPr>
        <w:lang w:val="en-US"/>
      </w:rPr>
      <w:t>sjabloon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voor</w:t>
    </w:r>
    <w:proofErr w:type="spellEnd"/>
    <w:r>
      <w:rPr>
        <w:lang w:val="en-US"/>
      </w:rPr>
      <w:t xml:space="preserve"> </w:t>
    </w:r>
    <w:r w:rsidR="0050218C">
      <w:rPr>
        <w:lang w:val="en-US"/>
      </w:rPr>
      <w:t>review</w:t>
    </w:r>
    <w:r w:rsidR="0095759A" w:rsidRPr="0095759A">
      <w:rPr>
        <w:lang w:val="en-US"/>
      </w:rPr>
      <w:tab/>
    </w:r>
    <w:r w:rsidR="0095759A" w:rsidRPr="0095759A">
      <w:rPr>
        <w:lang w:val="en-US"/>
      </w:rPr>
      <w:tab/>
    </w:r>
    <w:r w:rsidR="0095759A">
      <w:rPr>
        <w:noProof/>
        <w:lang w:eastAsia="nl-NL"/>
      </w:rPr>
      <w:drawing>
        <wp:inline distT="0" distB="0" distL="0" distR="0" wp14:anchorId="760A3D09" wp14:editId="01D474EA">
          <wp:extent cx="893099" cy="620208"/>
          <wp:effectExtent l="0" t="0" r="0" b="0"/>
          <wp:docPr id="14" name="Afbeelding 14" descr="BJHP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HP%20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2" t="12264" r="10313" b="11088"/>
                  <a:stretch/>
                </pic:blipFill>
                <pic:spPr bwMode="auto">
                  <a:xfrm>
                    <a:off x="0" y="0"/>
                    <a:ext cx="915235" cy="63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6521" w14:textId="77777777" w:rsidR="009F4A7A" w:rsidRPr="009346D3" w:rsidRDefault="00971F74" w:rsidP="00971F74">
    <w:pPr>
      <w:pStyle w:val="Koptekst"/>
      <w:tabs>
        <w:tab w:val="clear" w:pos="4536"/>
        <w:tab w:val="clear" w:pos="9072"/>
        <w:tab w:val="left" w:pos="0"/>
        <w:tab w:val="right" w:pos="9633"/>
      </w:tabs>
      <w:ind w:left="-1134" w:right="-1134"/>
      <w:rPr>
        <w:lang w:val="en-US"/>
      </w:rPr>
    </w:pPr>
    <w:r>
      <w:rPr>
        <w:lang w:val="en-US"/>
      </w:rPr>
      <w:tab/>
    </w:r>
    <w:r w:rsidR="000A4BC6" w:rsidRPr="0065597C">
      <w:rPr>
        <w:lang w:val="en-US"/>
      </w:rPr>
      <w:t>Belgian Journal of Hospital Pharmacy</w:t>
    </w:r>
    <w:r w:rsidRPr="0065597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620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3E2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E2E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6AC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761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3E1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BE8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E01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C26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4E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1C66C2"/>
    <w:lvl w:ilvl="0">
      <w:start w:val="1"/>
      <w:numFmt w:val="bullet"/>
      <w:pStyle w:val="Lijstopsomteken"/>
      <w:lvlText w:val=""/>
      <w:lvlJc w:val="left"/>
      <w:pPr>
        <w:ind w:left="720" w:hanging="363"/>
      </w:pPr>
      <w:rPr>
        <w:rFonts w:ascii="Symbol" w:hAnsi="Symbol" w:hint="default"/>
      </w:rPr>
    </w:lvl>
  </w:abstractNum>
  <w:abstractNum w:abstractNumId="11">
    <w:nsid w:val="034C37A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8F458D"/>
    <w:multiLevelType w:val="hybridMultilevel"/>
    <w:tmpl w:val="F8FC8F8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201E5DA3"/>
    <w:multiLevelType w:val="hybridMultilevel"/>
    <w:tmpl w:val="E52C774E"/>
    <w:lvl w:ilvl="0" w:tplc="6834EC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90508"/>
    <w:multiLevelType w:val="hybridMultilevel"/>
    <w:tmpl w:val="443E8BD2"/>
    <w:lvl w:ilvl="0" w:tplc="62E2DA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BBD"/>
    <w:multiLevelType w:val="hybridMultilevel"/>
    <w:tmpl w:val="CACC942A"/>
    <w:lvl w:ilvl="0" w:tplc="8684FE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7A6C"/>
    <w:multiLevelType w:val="hybridMultilevel"/>
    <w:tmpl w:val="9D8C6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B5B5B"/>
    <w:multiLevelType w:val="hybridMultilevel"/>
    <w:tmpl w:val="0E4AA0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5DF2"/>
    <w:multiLevelType w:val="hybridMultilevel"/>
    <w:tmpl w:val="92322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F73"/>
    <w:multiLevelType w:val="hybridMultilevel"/>
    <w:tmpl w:val="B3E00A1A"/>
    <w:lvl w:ilvl="0" w:tplc="6834EC10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0A17FE"/>
    <w:multiLevelType w:val="hybridMultilevel"/>
    <w:tmpl w:val="10726D02"/>
    <w:lvl w:ilvl="0" w:tplc="126C1EEE">
      <w:start w:val="1"/>
      <w:numFmt w:val="decimal"/>
      <w:pStyle w:val="Referentie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41675"/>
    <w:multiLevelType w:val="hybridMultilevel"/>
    <w:tmpl w:val="B77CC61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B54E4"/>
    <w:multiLevelType w:val="hybridMultilevel"/>
    <w:tmpl w:val="E098D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11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22"/>
  </w:num>
  <w:num w:numId="20">
    <w:abstractNumId w:val="21"/>
  </w:num>
  <w:num w:numId="21">
    <w:abstractNumId w:val="17"/>
  </w:num>
  <w:num w:numId="22">
    <w:abstractNumId w:val="15"/>
  </w:num>
  <w:num w:numId="23">
    <w:abstractNumId w:val="18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E"/>
    <w:rsid w:val="0000599E"/>
    <w:rsid w:val="0001021D"/>
    <w:rsid w:val="00013146"/>
    <w:rsid w:val="00041440"/>
    <w:rsid w:val="00055624"/>
    <w:rsid w:val="00066830"/>
    <w:rsid w:val="00075188"/>
    <w:rsid w:val="00085EDA"/>
    <w:rsid w:val="00087E7E"/>
    <w:rsid w:val="000A0838"/>
    <w:rsid w:val="000A4BC6"/>
    <w:rsid w:val="000A4F43"/>
    <w:rsid w:val="000B653C"/>
    <w:rsid w:val="000C439C"/>
    <w:rsid w:val="000E15D5"/>
    <w:rsid w:val="000E4EC7"/>
    <w:rsid w:val="000F4B0B"/>
    <w:rsid w:val="001052BA"/>
    <w:rsid w:val="00131176"/>
    <w:rsid w:val="0013497F"/>
    <w:rsid w:val="001460BA"/>
    <w:rsid w:val="00163B9A"/>
    <w:rsid w:val="001846E0"/>
    <w:rsid w:val="001D00E1"/>
    <w:rsid w:val="00200557"/>
    <w:rsid w:val="00213B97"/>
    <w:rsid w:val="00213C2F"/>
    <w:rsid w:val="0021537D"/>
    <w:rsid w:val="00216FD5"/>
    <w:rsid w:val="00220166"/>
    <w:rsid w:val="00240ECE"/>
    <w:rsid w:val="00265849"/>
    <w:rsid w:val="00266F9C"/>
    <w:rsid w:val="00275622"/>
    <w:rsid w:val="00275B69"/>
    <w:rsid w:val="0028382A"/>
    <w:rsid w:val="00291025"/>
    <w:rsid w:val="002B015C"/>
    <w:rsid w:val="002B6717"/>
    <w:rsid w:val="002D5B19"/>
    <w:rsid w:val="002E7AF8"/>
    <w:rsid w:val="003212BA"/>
    <w:rsid w:val="0032769A"/>
    <w:rsid w:val="0035261D"/>
    <w:rsid w:val="00354C6A"/>
    <w:rsid w:val="003706DE"/>
    <w:rsid w:val="00371EE6"/>
    <w:rsid w:val="003749B8"/>
    <w:rsid w:val="0038607D"/>
    <w:rsid w:val="003918FA"/>
    <w:rsid w:val="00397B50"/>
    <w:rsid w:val="003A4E8D"/>
    <w:rsid w:val="003C3112"/>
    <w:rsid w:val="003C41E9"/>
    <w:rsid w:val="003D33AD"/>
    <w:rsid w:val="003E3B6F"/>
    <w:rsid w:val="00404F48"/>
    <w:rsid w:val="00426FC8"/>
    <w:rsid w:val="0043773A"/>
    <w:rsid w:val="00446866"/>
    <w:rsid w:val="0046322A"/>
    <w:rsid w:val="004650CB"/>
    <w:rsid w:val="00470D76"/>
    <w:rsid w:val="004A2E2C"/>
    <w:rsid w:val="004B3324"/>
    <w:rsid w:val="004C4D55"/>
    <w:rsid w:val="004D410E"/>
    <w:rsid w:val="004D5269"/>
    <w:rsid w:val="004F2348"/>
    <w:rsid w:val="004F7EAE"/>
    <w:rsid w:val="00501024"/>
    <w:rsid w:val="0050218C"/>
    <w:rsid w:val="00504C71"/>
    <w:rsid w:val="00507D9D"/>
    <w:rsid w:val="005145AC"/>
    <w:rsid w:val="00514824"/>
    <w:rsid w:val="005154F1"/>
    <w:rsid w:val="0053658A"/>
    <w:rsid w:val="005373EE"/>
    <w:rsid w:val="0054489E"/>
    <w:rsid w:val="00547141"/>
    <w:rsid w:val="00570AC7"/>
    <w:rsid w:val="00591400"/>
    <w:rsid w:val="005B64EA"/>
    <w:rsid w:val="005C2131"/>
    <w:rsid w:val="005D1508"/>
    <w:rsid w:val="00634ADD"/>
    <w:rsid w:val="00642EC2"/>
    <w:rsid w:val="0065597C"/>
    <w:rsid w:val="00683C30"/>
    <w:rsid w:val="00696068"/>
    <w:rsid w:val="00696FB7"/>
    <w:rsid w:val="006A1A89"/>
    <w:rsid w:val="006B1078"/>
    <w:rsid w:val="006D3D29"/>
    <w:rsid w:val="006E6826"/>
    <w:rsid w:val="00705969"/>
    <w:rsid w:val="00710912"/>
    <w:rsid w:val="00716A57"/>
    <w:rsid w:val="00726F26"/>
    <w:rsid w:val="00727DE3"/>
    <w:rsid w:val="00734FE1"/>
    <w:rsid w:val="00765181"/>
    <w:rsid w:val="00771839"/>
    <w:rsid w:val="007721F8"/>
    <w:rsid w:val="00774B13"/>
    <w:rsid w:val="007847B4"/>
    <w:rsid w:val="00793BF2"/>
    <w:rsid w:val="00796C1A"/>
    <w:rsid w:val="007A53B4"/>
    <w:rsid w:val="007B27F4"/>
    <w:rsid w:val="007D1D54"/>
    <w:rsid w:val="007E6B5B"/>
    <w:rsid w:val="007F1F91"/>
    <w:rsid w:val="00806320"/>
    <w:rsid w:val="00813B1D"/>
    <w:rsid w:val="008251DF"/>
    <w:rsid w:val="00840118"/>
    <w:rsid w:val="00843CA3"/>
    <w:rsid w:val="00865CDE"/>
    <w:rsid w:val="0087032E"/>
    <w:rsid w:val="00872A31"/>
    <w:rsid w:val="00890002"/>
    <w:rsid w:val="008B466E"/>
    <w:rsid w:val="008C2FB8"/>
    <w:rsid w:val="008D4720"/>
    <w:rsid w:val="008D50FB"/>
    <w:rsid w:val="008F3CBC"/>
    <w:rsid w:val="008F590D"/>
    <w:rsid w:val="00914102"/>
    <w:rsid w:val="009346D3"/>
    <w:rsid w:val="0094202B"/>
    <w:rsid w:val="0095759A"/>
    <w:rsid w:val="00967AEC"/>
    <w:rsid w:val="00971F74"/>
    <w:rsid w:val="00987E66"/>
    <w:rsid w:val="009B2B65"/>
    <w:rsid w:val="009B2CD5"/>
    <w:rsid w:val="009C05FB"/>
    <w:rsid w:val="009C0B8F"/>
    <w:rsid w:val="009D67CB"/>
    <w:rsid w:val="009E18B8"/>
    <w:rsid w:val="009E303D"/>
    <w:rsid w:val="009E61A8"/>
    <w:rsid w:val="009F023C"/>
    <w:rsid w:val="009F4A7A"/>
    <w:rsid w:val="00A348B3"/>
    <w:rsid w:val="00A417A5"/>
    <w:rsid w:val="00A41B06"/>
    <w:rsid w:val="00A4675E"/>
    <w:rsid w:val="00A46D50"/>
    <w:rsid w:val="00A54845"/>
    <w:rsid w:val="00A778BC"/>
    <w:rsid w:val="00AC0193"/>
    <w:rsid w:val="00AE41E8"/>
    <w:rsid w:val="00B1097D"/>
    <w:rsid w:val="00B27F32"/>
    <w:rsid w:val="00B362EA"/>
    <w:rsid w:val="00B52003"/>
    <w:rsid w:val="00B52BDD"/>
    <w:rsid w:val="00B548D0"/>
    <w:rsid w:val="00B623E2"/>
    <w:rsid w:val="00B626D7"/>
    <w:rsid w:val="00B63023"/>
    <w:rsid w:val="00B66155"/>
    <w:rsid w:val="00BA443A"/>
    <w:rsid w:val="00BC3E1F"/>
    <w:rsid w:val="00BC3ED0"/>
    <w:rsid w:val="00BD54F1"/>
    <w:rsid w:val="00BF05A9"/>
    <w:rsid w:val="00BF3CC1"/>
    <w:rsid w:val="00C00537"/>
    <w:rsid w:val="00C03545"/>
    <w:rsid w:val="00C61522"/>
    <w:rsid w:val="00C62500"/>
    <w:rsid w:val="00C80E42"/>
    <w:rsid w:val="00C93EB0"/>
    <w:rsid w:val="00CB06E8"/>
    <w:rsid w:val="00CB7AB8"/>
    <w:rsid w:val="00CC5EFC"/>
    <w:rsid w:val="00CC6CA2"/>
    <w:rsid w:val="00CE0E6F"/>
    <w:rsid w:val="00CE2ECE"/>
    <w:rsid w:val="00D04DB8"/>
    <w:rsid w:val="00D30A0D"/>
    <w:rsid w:val="00D4085C"/>
    <w:rsid w:val="00D43828"/>
    <w:rsid w:val="00D47F7B"/>
    <w:rsid w:val="00D515F8"/>
    <w:rsid w:val="00D820DB"/>
    <w:rsid w:val="00D87809"/>
    <w:rsid w:val="00DB0047"/>
    <w:rsid w:val="00DD3EC7"/>
    <w:rsid w:val="00DE1586"/>
    <w:rsid w:val="00DE16EC"/>
    <w:rsid w:val="00DF6C2D"/>
    <w:rsid w:val="00E0344F"/>
    <w:rsid w:val="00E3318E"/>
    <w:rsid w:val="00E36932"/>
    <w:rsid w:val="00E36956"/>
    <w:rsid w:val="00E40D71"/>
    <w:rsid w:val="00E5322D"/>
    <w:rsid w:val="00E7592E"/>
    <w:rsid w:val="00E85833"/>
    <w:rsid w:val="00E8633C"/>
    <w:rsid w:val="00E96584"/>
    <w:rsid w:val="00EA112A"/>
    <w:rsid w:val="00EA2139"/>
    <w:rsid w:val="00EA31E2"/>
    <w:rsid w:val="00EB2B75"/>
    <w:rsid w:val="00ED0855"/>
    <w:rsid w:val="00F0363D"/>
    <w:rsid w:val="00F13DBA"/>
    <w:rsid w:val="00F22011"/>
    <w:rsid w:val="00F258A4"/>
    <w:rsid w:val="00F301CA"/>
    <w:rsid w:val="00F30F3E"/>
    <w:rsid w:val="00F33793"/>
    <w:rsid w:val="00F46FF9"/>
    <w:rsid w:val="00F75BBB"/>
    <w:rsid w:val="00F83BDB"/>
    <w:rsid w:val="00F96F25"/>
    <w:rsid w:val="00FB3AF8"/>
    <w:rsid w:val="00FC2753"/>
    <w:rsid w:val="00FD605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073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806320"/>
    <w:pPr>
      <w:keepNext/>
      <w:keepLines/>
      <w:pageBreakBefore/>
      <w:pBdr>
        <w:bottom w:val="single" w:sz="4" w:space="1" w:color="auto"/>
      </w:pBdr>
      <w:suppressAutoHyphens/>
      <w:contextualSpacing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06320"/>
    <w:pPr>
      <w:keepNext/>
      <w:keepLines/>
      <w:suppressAutoHyphens/>
      <w:spacing w:before="480"/>
      <w:outlineLvl w:val="1"/>
    </w:pPr>
    <w:rPr>
      <w:rFonts w:ascii="Cambria" w:eastAsiaTheme="majorEastAsia" w:hAnsi="Cambria" w:cstheme="majorBidi"/>
      <w:cap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806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714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95759A"/>
    <w:pPr>
      <w:pBdr>
        <w:bottom w:val="single" w:sz="4" w:space="1" w:color="auto"/>
      </w:pBdr>
      <w:tabs>
        <w:tab w:val="center" w:pos="4536"/>
        <w:tab w:val="right" w:pos="9072"/>
      </w:tabs>
      <w:spacing w:after="240"/>
    </w:pPr>
    <w:rPr>
      <w:smallCaps/>
      <w:sz w:val="20"/>
    </w:rPr>
  </w:style>
  <w:style w:type="character" w:customStyle="1" w:styleId="KoptekstTeken">
    <w:name w:val="Koptekst Teken"/>
    <w:basedOn w:val="Standaardalinea-lettertype"/>
    <w:link w:val="Koptekst"/>
    <w:uiPriority w:val="99"/>
    <w:rsid w:val="0095759A"/>
    <w:rPr>
      <w:smallCaps/>
      <w:sz w:val="20"/>
    </w:rPr>
  </w:style>
  <w:style w:type="paragraph" w:styleId="Voettekst">
    <w:name w:val="footer"/>
    <w:basedOn w:val="Standaard"/>
    <w:link w:val="VoettekstTeken"/>
    <w:uiPriority w:val="99"/>
    <w:unhideWhenUsed/>
    <w:rsid w:val="0095759A"/>
    <w:pPr>
      <w:tabs>
        <w:tab w:val="center" w:pos="4536"/>
        <w:tab w:val="right" w:pos="9072"/>
      </w:tabs>
      <w:spacing w:before="36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759A"/>
  </w:style>
  <w:style w:type="paragraph" w:styleId="Plattetekst">
    <w:name w:val="Body Text"/>
    <w:basedOn w:val="Standaard"/>
    <w:link w:val="PlattetekstTeken"/>
    <w:uiPriority w:val="99"/>
    <w:unhideWhenUsed/>
    <w:rsid w:val="00CE2ECE"/>
    <w:pPr>
      <w:widowControl w:val="0"/>
      <w:tabs>
        <w:tab w:val="left" w:pos="2268"/>
      </w:tabs>
      <w:spacing w:after="240" w:line="280" w:lineRule="exact"/>
      <w:jc w:val="both"/>
    </w:pPr>
    <w:rPr>
      <w:sz w:val="20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CE2ECE"/>
    <w:rPr>
      <w:sz w:val="20"/>
    </w:rPr>
  </w:style>
  <w:style w:type="character" w:styleId="Titelvanboek">
    <w:name w:val="Book Title"/>
    <w:basedOn w:val="Standaardalinea-lettertype"/>
    <w:uiPriority w:val="33"/>
    <w:qFormat/>
    <w:rsid w:val="00397B50"/>
    <w:rPr>
      <w:b/>
      <w:bCs/>
      <w:i/>
      <w:iCs/>
      <w:spacing w:val="5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97B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397B5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Voetnoottekst">
    <w:name w:val="footnote text"/>
    <w:basedOn w:val="Standaard"/>
    <w:link w:val="VoetnoottekstTeken"/>
    <w:uiPriority w:val="99"/>
    <w:unhideWhenUsed/>
    <w:rsid w:val="00397B5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97B50"/>
  </w:style>
  <w:style w:type="character" w:styleId="Voetnootmarkering">
    <w:name w:val="footnote reference"/>
    <w:basedOn w:val="Standaardalinea-lettertype"/>
    <w:uiPriority w:val="99"/>
    <w:unhideWhenUsed/>
    <w:rsid w:val="00397B50"/>
    <w:rPr>
      <w:vertAlign w:val="superscript"/>
    </w:rPr>
  </w:style>
  <w:style w:type="paragraph" w:styleId="Eindnoottekst">
    <w:name w:val="endnote text"/>
    <w:basedOn w:val="Standaard"/>
    <w:link w:val="EindnoottekstTeken"/>
    <w:uiPriority w:val="99"/>
    <w:unhideWhenUsed/>
    <w:rsid w:val="00397B50"/>
  </w:style>
  <w:style w:type="character" w:customStyle="1" w:styleId="EindnoottekstTeken">
    <w:name w:val="Eindnoottekst Teken"/>
    <w:basedOn w:val="Standaardalinea-lettertype"/>
    <w:link w:val="Eindnoottekst"/>
    <w:uiPriority w:val="99"/>
    <w:rsid w:val="00397B50"/>
  </w:style>
  <w:style w:type="character" w:styleId="Eindnootmarkering">
    <w:name w:val="endnote reference"/>
    <w:basedOn w:val="Standaardalinea-lettertype"/>
    <w:uiPriority w:val="99"/>
    <w:unhideWhenUsed/>
    <w:rsid w:val="00397B50"/>
    <w:rPr>
      <w:vertAlign w:val="superscript"/>
    </w:rPr>
  </w:style>
  <w:style w:type="character" w:styleId="Subtielebenadr">
    <w:name w:val="Subtle Emphasis"/>
    <w:basedOn w:val="Standaardalinea-lettertype"/>
    <w:uiPriority w:val="19"/>
    <w:qFormat/>
    <w:rsid w:val="001D00E1"/>
    <w:rPr>
      <w:i/>
      <w:iCs/>
      <w:color w:val="404040" w:themeColor="text1" w:themeTint="BF"/>
    </w:rPr>
  </w:style>
  <w:style w:type="character" w:customStyle="1" w:styleId="Kop1Teken">
    <w:name w:val="Kop 1 Teken"/>
    <w:basedOn w:val="Standaardalinea-lettertype"/>
    <w:link w:val="Kop1"/>
    <w:uiPriority w:val="9"/>
    <w:rsid w:val="00806320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06320"/>
    <w:rPr>
      <w:rFonts w:ascii="Cambria" w:eastAsiaTheme="majorEastAsia" w:hAnsi="Cambria" w:cstheme="majorBidi"/>
      <w:caps/>
      <w:color w:val="000000" w:themeColor="text1"/>
      <w:szCs w:val="26"/>
    </w:rPr>
  </w:style>
  <w:style w:type="paragraph" w:customStyle="1" w:styleId="Tussentitel1">
    <w:name w:val="Tussentitel 1"/>
    <w:basedOn w:val="Standaard"/>
    <w:qFormat/>
    <w:rsid w:val="00865CDE"/>
    <w:pPr>
      <w:keepNext/>
      <w:suppressAutoHyphens/>
    </w:pPr>
    <w:rPr>
      <w:b/>
      <w:caps/>
      <w:sz w:val="18"/>
      <w:lang w:val="en-US"/>
    </w:rPr>
  </w:style>
  <w:style w:type="paragraph" w:customStyle="1" w:styleId="Auteur">
    <w:name w:val="Auteur"/>
    <w:basedOn w:val="Standaard"/>
    <w:qFormat/>
    <w:rsid w:val="00F75BB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240"/>
      <w:jc w:val="both"/>
    </w:pPr>
    <w:rPr>
      <w:rFonts w:ascii="Baskerville" w:hAnsi="Baskerville"/>
      <w:color w:val="808080" w:themeColor="background1" w:themeShade="80"/>
      <w:sz w:val="18"/>
      <w:lang w:val="en-US"/>
    </w:rPr>
  </w:style>
  <w:style w:type="paragraph" w:customStyle="1" w:styleId="Organisatie">
    <w:name w:val="Organisatie"/>
    <w:basedOn w:val="Standaard"/>
    <w:qFormat/>
    <w:rsid w:val="00F75BB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ascii="Baskerville" w:hAnsi="Baskerville"/>
      <w:i/>
      <w:color w:val="808080" w:themeColor="background1" w:themeShade="80"/>
      <w:sz w:val="18"/>
      <w:lang w:val="en-US"/>
    </w:rPr>
  </w:style>
  <w:style w:type="table" w:styleId="Tabelraster">
    <w:name w:val="Table Grid"/>
    <w:basedOn w:val="Standaardtabel"/>
    <w:uiPriority w:val="59"/>
    <w:rsid w:val="0087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EA2139"/>
    <w:rPr>
      <w:rFonts w:ascii="Baskerville" w:hAnsi="Baskerville"/>
      <w:i/>
      <w:iCs/>
      <w:color w:val="808080" w:themeColor="background1" w:themeShade="80"/>
      <w:sz w:val="18"/>
      <w:szCs w:val="18"/>
    </w:rPr>
  </w:style>
  <w:style w:type="table" w:styleId="Tabelzonderopmaak5">
    <w:name w:val="Plain Table 5"/>
    <w:basedOn w:val="Standaardtabel"/>
    <w:uiPriority w:val="45"/>
    <w:rsid w:val="008703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zonderopmaak3">
    <w:name w:val="Plain Table 3"/>
    <w:basedOn w:val="Standaardtabel"/>
    <w:uiPriority w:val="43"/>
    <w:rsid w:val="008703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elplattetekst">
    <w:name w:val="Tabel_platte_tekst"/>
    <w:basedOn w:val="Standaard"/>
    <w:qFormat/>
    <w:rsid w:val="007E6B5B"/>
    <w:pPr>
      <w:keepNext/>
      <w:keepLines/>
      <w:suppressAutoHyphens/>
    </w:pPr>
    <w:rPr>
      <w:bCs/>
      <w:sz w:val="18"/>
    </w:rPr>
  </w:style>
  <w:style w:type="paragraph" w:customStyle="1" w:styleId="Info">
    <w:name w:val="Info"/>
    <w:basedOn w:val="Standaard"/>
    <w:qFormat/>
    <w:rsid w:val="007E6B5B"/>
    <w:pPr>
      <w:keepLines/>
      <w:suppressAutoHyphens/>
      <w:spacing w:after="240"/>
      <w:jc w:val="both"/>
    </w:pPr>
    <w:rPr>
      <w:i/>
      <w:color w:val="808080" w:themeColor="background1" w:themeShade="80"/>
      <w:sz w:val="18"/>
    </w:rPr>
  </w:style>
  <w:style w:type="paragraph" w:styleId="Bibliografie">
    <w:name w:val="Bibliography"/>
    <w:basedOn w:val="Standaard"/>
    <w:next w:val="Standaard"/>
    <w:uiPriority w:val="37"/>
    <w:unhideWhenUsed/>
    <w:rsid w:val="0000599E"/>
  </w:style>
  <w:style w:type="paragraph" w:customStyle="1" w:styleId="Referentie">
    <w:name w:val="Referentie"/>
    <w:basedOn w:val="Standaard"/>
    <w:qFormat/>
    <w:rsid w:val="001052BA"/>
    <w:pPr>
      <w:numPr>
        <w:numId w:val="12"/>
      </w:numPr>
      <w:suppressAutoHyphens/>
      <w:contextualSpacing/>
      <w:jc w:val="both"/>
    </w:pPr>
    <w:rPr>
      <w:rFonts w:ascii="Baskerville" w:hAnsi="Baskerville"/>
      <w:noProof/>
      <w:sz w:val="18"/>
    </w:rPr>
  </w:style>
  <w:style w:type="paragraph" w:customStyle="1" w:styleId="Kopexinhoudsopgave">
    <w:name w:val="Kop_ex_inhoudsopgave"/>
    <w:basedOn w:val="Kop1"/>
    <w:qFormat/>
    <w:rsid w:val="006E6826"/>
    <w:pPr>
      <w:pBdr>
        <w:bottom w:val="none" w:sz="0" w:space="0" w:color="auto"/>
      </w:pBdr>
      <w:spacing w:after="240"/>
    </w:pPr>
    <w:rPr>
      <w:caps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F75BBB"/>
    <w:pPr>
      <w:spacing w:before="360"/>
    </w:pPr>
    <w:rPr>
      <w:rFonts w:asciiTheme="majorHAnsi" w:hAnsiTheme="maj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D04DB8"/>
    <w:pPr>
      <w:tabs>
        <w:tab w:val="right" w:leader="dot" w:pos="9622"/>
      </w:tabs>
      <w:spacing w:before="240"/>
      <w:contextualSpacing/>
    </w:pPr>
    <w:rPr>
      <w:b/>
      <w:b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501024"/>
    <w:pPr>
      <w:ind w:left="240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501024"/>
    <w:pP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01024"/>
    <w:pP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01024"/>
    <w:pP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01024"/>
    <w:pP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01024"/>
    <w:pP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01024"/>
    <w:pPr>
      <w:ind w:left="1680"/>
    </w:pPr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01024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CE0E6F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E0E6F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E0E6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E0E6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Geenafstand">
    <w:name w:val="No Spacing"/>
    <w:uiPriority w:val="1"/>
    <w:qFormat/>
    <w:rsid w:val="00CE0E6F"/>
    <w:rPr>
      <w:sz w:val="22"/>
      <w:szCs w:val="22"/>
      <w:lang w:val="nl-BE"/>
    </w:rPr>
  </w:style>
  <w:style w:type="paragraph" w:styleId="Lijstalinea">
    <w:name w:val="List Paragraph"/>
    <w:basedOn w:val="Standaard"/>
    <w:uiPriority w:val="34"/>
    <w:qFormat/>
    <w:rsid w:val="004D410E"/>
    <w:pPr>
      <w:spacing w:after="160" w:line="259" w:lineRule="auto"/>
      <w:ind w:left="720"/>
      <w:contextualSpacing/>
    </w:pPr>
    <w:rPr>
      <w:sz w:val="22"/>
      <w:szCs w:val="22"/>
      <w:lang w:val="nl-BE"/>
    </w:rPr>
  </w:style>
  <w:style w:type="paragraph" w:customStyle="1" w:styleId="EndNoteBibliography">
    <w:name w:val="EndNote Bibliography"/>
    <w:basedOn w:val="Standaard"/>
    <w:link w:val="EndNoteBibliographyChar"/>
    <w:rsid w:val="004D410E"/>
    <w:pPr>
      <w:spacing w:after="200"/>
      <w:jc w:val="both"/>
    </w:pPr>
    <w:rPr>
      <w:rFonts w:ascii="Calibri" w:eastAsia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4D410E"/>
    <w:rPr>
      <w:rFonts w:ascii="Calibri" w:eastAsia="Calibri" w:hAnsi="Calibri" w:cs="Calibri"/>
      <w:noProof/>
      <w:sz w:val="22"/>
      <w:szCs w:val="22"/>
      <w:lang w:val="en-US"/>
    </w:rPr>
  </w:style>
  <w:style w:type="paragraph" w:styleId="Lijstopsomteken">
    <w:name w:val="List Bullet"/>
    <w:basedOn w:val="Standaard"/>
    <w:uiPriority w:val="99"/>
    <w:unhideWhenUsed/>
    <w:rsid w:val="003C3112"/>
    <w:pPr>
      <w:numPr>
        <w:numId w:val="11"/>
      </w:numPr>
      <w:spacing w:before="240" w:after="240" w:line="280" w:lineRule="exact"/>
      <w:contextualSpacing/>
    </w:pPr>
    <w:rPr>
      <w:sz w:val="20"/>
    </w:rPr>
  </w:style>
  <w:style w:type="paragraph" w:customStyle="1" w:styleId="tabelplattetekst0">
    <w:name w:val="tabel_platte_tekst"/>
    <w:basedOn w:val="Plattetekst"/>
    <w:qFormat/>
    <w:rsid w:val="00CB06E8"/>
    <w:pPr>
      <w:jc w:val="left"/>
    </w:pPr>
    <w:rPr>
      <w:sz w:val="16"/>
      <w:lang w:val="en-US"/>
    </w:rPr>
  </w:style>
  <w:style w:type="table" w:styleId="Tabelzonderopmaak2">
    <w:name w:val="Plain Table 2"/>
    <w:basedOn w:val="Standaardtabel"/>
    <w:uiPriority w:val="42"/>
    <w:rsid w:val="00EA21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-accent3">
    <w:name w:val="List Table 1 Light Accent 3"/>
    <w:basedOn w:val="Standaardtabel"/>
    <w:uiPriority w:val="46"/>
    <w:rsid w:val="00EA21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7kleurig">
    <w:name w:val="List Table 7 Colorful"/>
    <w:basedOn w:val="Standaardtabel"/>
    <w:uiPriority w:val="52"/>
    <w:rsid w:val="00EA213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3">
    <w:name w:val="List Table 7 Colorful Accent 3"/>
    <w:basedOn w:val="Standaardtabel"/>
    <w:uiPriority w:val="52"/>
    <w:rsid w:val="00EA2139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ig">
    <w:name w:val="List Table 6 Colorful"/>
    <w:basedOn w:val="Standaardtabel"/>
    <w:uiPriority w:val="51"/>
    <w:rsid w:val="00EA213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licht">
    <w:name w:val="Grid Table Light"/>
    <w:basedOn w:val="Standaardtabel"/>
    <w:uiPriority w:val="40"/>
    <w:rsid w:val="00EA21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orblad">
    <w:name w:val="voorblad"/>
    <w:basedOn w:val="Standaard"/>
    <w:qFormat/>
    <w:rsid w:val="00E0344F"/>
    <w:pPr>
      <w:spacing w:before="240" w:after="120"/>
      <w:jc w:val="center"/>
    </w:pPr>
    <w:rPr>
      <w:b/>
      <w:color w:val="676767"/>
      <w:sz w:val="20"/>
      <w:lang w:val="en-US"/>
    </w:rPr>
  </w:style>
  <w:style w:type="paragraph" w:styleId="Titel">
    <w:name w:val="Title"/>
    <w:basedOn w:val="Standaard"/>
    <w:next w:val="Standaard"/>
    <w:link w:val="TitelTeken"/>
    <w:uiPriority w:val="10"/>
    <w:qFormat/>
    <w:rsid w:val="00D04DB8"/>
    <w:pPr>
      <w:contextualSpacing/>
      <w:jc w:val="center"/>
    </w:pPr>
    <w:rPr>
      <w:rFonts w:eastAsiaTheme="majorEastAsia" w:cstheme="majorBidi"/>
      <w:b/>
      <w:smallCaps/>
      <w:color w:val="FFFFFF" w:themeColor="background1"/>
      <w:spacing w:val="-10"/>
      <w:kern w:val="28"/>
      <w:sz w:val="72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04DB8"/>
    <w:rPr>
      <w:rFonts w:eastAsiaTheme="majorEastAsia" w:cstheme="majorBidi"/>
      <w:b/>
      <w:smallCaps/>
      <w:color w:val="FFFFFF" w:themeColor="background1"/>
      <w:spacing w:val="-10"/>
      <w:kern w:val="28"/>
      <w:sz w:val="72"/>
      <w:szCs w:val="56"/>
    </w:rPr>
  </w:style>
  <w:style w:type="paragraph" w:styleId="Plattetekst2">
    <w:name w:val="Body Text 2"/>
    <w:basedOn w:val="Standaard"/>
    <w:link w:val="Plattetekst2Teken"/>
    <w:uiPriority w:val="99"/>
    <w:unhideWhenUsed/>
    <w:rsid w:val="00696FB7"/>
    <w:pPr>
      <w:spacing w:before="240" w:after="240" w:line="240" w:lineRule="exact"/>
      <w:jc w:val="both"/>
    </w:pPr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uiPriority w:val="99"/>
    <w:rsid w:val="00696FB7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0A0D"/>
    <w:rPr>
      <w:sz w:val="18"/>
      <w:szCs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30A0D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30A0D"/>
    <w:rPr>
      <w:rFonts w:ascii="Times New Roman" w:hAnsi="Times New Roman" w:cs="Times New Roman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0632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waar">
    <w:name w:val="Strong"/>
    <w:basedOn w:val="Standaardalinea-lettertype"/>
    <w:uiPriority w:val="22"/>
    <w:qFormat/>
    <w:rsid w:val="00806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Ips17</b:Tag>
    <b:SourceType>JournalArticle</b:SourceType>
    <b:Guid>{5F912B92-D074-4C40-BFB1-E54AC4C49AC4}</b:Guid>
    <b:Author>
      <b:Author>
        <b:NameList>
          <b:Person>
            <b:Last>Ipsum</b:Last>
            <b:First>Lorem</b:First>
          </b:Person>
          <b:Person>
            <b:Last>Sit</b:Last>
            <b:First>Dolor</b:First>
          </b:Person>
        </b:NameList>
      </b:Author>
    </b:Author>
    <b:Title>Fusce volutpat eros in fringilla fringilla</b:Title>
    <b:Year>2017</b:Year>
    <b:JournalName>Lancet</b:JournalName>
    <b:Volume>1</b:Volume>
    <b:Issue>2</b:Issue>
    <b:Pages>14</b:Pages>
    <b:RefOrder>2</b:RefOrder>
  </b:Source>
  <b:Source>
    <b:Tag>Mor16</b:Tag>
    <b:SourceType>JournalArticle</b:SourceType>
    <b:Guid>{35D742CE-27BB-644C-A9C5-932F13F61F6D}</b:Guid>
    <b:Title>Et lorem eget saggittis</b:Title>
    <b:JournalName>Journal for Oncology</b:JournalName>
    <b:Year>2016</b:Year>
    <b:Volume>2</b:Volume>
    <b:Issue>34</b:Issue>
    <b:Pages>10</b:Pages>
    <b:Author>
      <b:Author>
        <b:NameList>
          <b:Person>
            <b:Last>Morbi</b:Last>
            <b:First>Interdum</b:First>
          </b:Person>
        </b:NameList>
      </b:Author>
    </b:Author>
    <b:RefOrder>3</b:RefOrder>
  </b:Source>
  <b:Source>
    <b:Tag>Nul15</b:Tag>
    <b:SourceType>JournalArticle</b:SourceType>
    <b:Guid>{7AB83A5F-100F-0342-A85E-D3A88AE1D963}</b:Guid>
    <b:Title>Nunc sapien metus vestibulum in sem non.</b:Title>
    <b:JournalName>Annals of oncology</b:JournalName>
    <b:Year>2015</b:Year>
    <b:Volume>6</b:Volume>
    <b:Issue>3</b:Issue>
    <b:Pages>25</b:Pages>
    <b:Author>
      <b:Author>
        <b:NameList>
          <b:Person>
            <b:Last>Nulla</b:Last>
            <b:First>Ut</b:First>
          </b:Person>
        </b:NameList>
      </b:Author>
    </b:Author>
    <b:RefOrder>4</b:RefOrder>
  </b:Source>
  <b:Source>
    <b:Tag>Sab03</b:Tag>
    <b:SourceType>ArticleInAPeriodical</b:SourceType>
    <b:Guid>{19F268C3-F3C4-4BDA-B803-691BC0F5AB92}</b:Guid>
    <b:Author>
      <b:Author>
        <b:NameList>
          <b:Person>
            <b:Last>Sabaté</b:Last>
            <b:First>E</b:First>
          </b:Person>
        </b:NameList>
      </b:Author>
    </b:Author>
    <b:Title>Adherence to Long-Term Therapies: Evidence for Action</b:Title>
    <b:PeriodicalTitle>Geneva: World Health Organization</b:PeriodicalTitle>
    <b:Year>2003</b:Year>
    <b:RefOrder>1</b:RefOrder>
  </b:Source>
</b:Sources>
</file>

<file path=customXml/itemProps1.xml><?xml version="1.0" encoding="utf-8"?>
<ds:datastoreItem xmlns:ds="http://schemas.openxmlformats.org/officeDocument/2006/customXml" ds:itemID="{DFDE221C-DBF7-0947-A0F5-E417163E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BJHP_review_NL.dotx</Template>
  <TotalTime>11</TotalTime>
  <Pages>3</Pages>
  <Words>376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Samyr Silversmet</dc:creator>
  <cp:keywords/>
  <dc:description/>
  <cp:lastModifiedBy>Samyr Silversmet</cp:lastModifiedBy>
  <cp:revision>11</cp:revision>
  <dcterms:created xsi:type="dcterms:W3CDTF">2018-02-03T13:52:00Z</dcterms:created>
  <dcterms:modified xsi:type="dcterms:W3CDTF">2018-02-05T18:17:00Z</dcterms:modified>
</cp:coreProperties>
</file>